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C68D">
      <w:pPr>
        <w:bidi w:val="0"/>
        <w:jc w:val="left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附件三</w:t>
      </w:r>
    </w:p>
    <w:p w14:paraId="189C3063">
      <w:pPr>
        <w:bidi w:val="0"/>
        <w:jc w:val="left"/>
        <w:rPr>
          <w:rFonts w:hint="eastAsia"/>
          <w:b/>
          <w:bCs/>
          <w:sz w:val="24"/>
          <w:szCs w:val="24"/>
        </w:rPr>
      </w:pPr>
    </w:p>
    <w:p w14:paraId="7183EA68">
      <w:pPr>
        <w:bidi w:val="0"/>
        <w:jc w:val="center"/>
        <w:rPr>
          <w:rFonts w:hint="eastAsia"/>
          <w:b/>
          <w:bCs/>
          <w:sz w:val="40"/>
          <w:szCs w:val="24"/>
        </w:rPr>
      </w:pPr>
      <w:r>
        <w:rPr>
          <w:rFonts w:hint="eastAsia"/>
          <w:b/>
          <w:bCs/>
          <w:sz w:val="40"/>
          <w:szCs w:val="24"/>
        </w:rPr>
        <w:t>马边彝族自治县人民医院</w:t>
      </w:r>
      <w:bookmarkStart w:id="0" w:name="_GoBack"/>
      <w:bookmarkEnd w:id="0"/>
    </w:p>
    <w:p w14:paraId="30BA13CF">
      <w:pPr>
        <w:bidi w:val="0"/>
        <w:jc w:val="center"/>
        <w:rPr>
          <w:rFonts w:hint="eastAsia"/>
          <w:b/>
          <w:bCs/>
          <w:sz w:val="40"/>
          <w:szCs w:val="24"/>
          <w:lang w:val="en-US" w:eastAsia="zh-CN"/>
        </w:rPr>
      </w:pPr>
      <w:r>
        <w:rPr>
          <w:rFonts w:hint="eastAsia"/>
          <w:b/>
          <w:bCs/>
          <w:sz w:val="40"/>
          <w:szCs w:val="24"/>
          <w:lang w:val="en-US" w:eastAsia="zh-CN"/>
        </w:rPr>
        <w:t>基础系统平台</w:t>
      </w:r>
      <w:r>
        <w:rPr>
          <w:rFonts w:hint="eastAsia"/>
          <w:b/>
          <w:bCs/>
          <w:sz w:val="40"/>
          <w:szCs w:val="24"/>
        </w:rPr>
        <w:t>运维服务参数</w:t>
      </w:r>
      <w:r>
        <w:rPr>
          <w:rFonts w:hint="eastAsia"/>
          <w:b/>
          <w:bCs/>
          <w:sz w:val="40"/>
          <w:szCs w:val="24"/>
          <w:lang w:val="en-US" w:eastAsia="zh-CN"/>
        </w:rPr>
        <w:t>要求</w:t>
      </w:r>
    </w:p>
    <w:p w14:paraId="5E4E9D4D">
      <w:pPr>
        <w:pStyle w:val="2"/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一、项目简介</w:t>
      </w:r>
    </w:p>
    <w:p w14:paraId="7567EDCB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医院总占地面积60亩，建筑面积5.32万平方米，编制床位500张，开放床位440张。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现有在岗职工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444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人，其中卫生专业技术人员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388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人，非卫生专业技术3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人，护理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204人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，研究生3人、本科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244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人，拥有专业技术高级职称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少数民族（彝族、藏族、回族）职工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人，占职工总数的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40.54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%。</w:t>
      </w:r>
    </w:p>
    <w:p w14:paraId="51CE21A5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目前医院开展的诊疗科目共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个专业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现有市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县两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级临床重点专科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个（在建）、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县级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质量控制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个。已建设急诊急救“五大中心”，逐步推进临床“五大中心”建设；建成县、乡、村一体化、规范化、同质化的慢病管理中心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C2CFEE8">
      <w:pPr>
        <w:pStyle w:val="2"/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二、运维服务软件范围</w:t>
      </w:r>
    </w:p>
    <w:tbl>
      <w:tblPr>
        <w:tblStyle w:val="13"/>
        <w:tblW w:w="0" w:type="auto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37"/>
        <w:gridCol w:w="1077"/>
        <w:gridCol w:w="5409"/>
      </w:tblGrid>
      <w:tr w14:paraId="6951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B559F1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236DF68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系统名称</w:t>
            </w:r>
          </w:p>
        </w:tc>
        <w:tc>
          <w:tcPr>
            <w:tcW w:w="0" w:type="auto"/>
            <w:vAlign w:val="center"/>
          </w:tcPr>
          <w:p w14:paraId="625B503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隶属于</w:t>
            </w:r>
          </w:p>
        </w:tc>
        <w:tc>
          <w:tcPr>
            <w:tcW w:w="0" w:type="auto"/>
            <w:vAlign w:val="center"/>
          </w:tcPr>
          <w:p w14:paraId="79D6766D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功能概要</w:t>
            </w:r>
          </w:p>
        </w:tc>
      </w:tr>
      <w:tr w14:paraId="73A8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7E578D2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4E1AA26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基础管理平台</w:t>
            </w:r>
          </w:p>
        </w:tc>
        <w:tc>
          <w:tcPr>
            <w:tcW w:w="0" w:type="auto"/>
            <w:vAlign w:val="center"/>
          </w:tcPr>
          <w:p w14:paraId="4033352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0EFD9E7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主要包含基础数据配置、权限管理等功能</w:t>
            </w:r>
          </w:p>
        </w:tc>
      </w:tr>
      <w:tr w14:paraId="479B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4D4680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3CA481B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患者就诊卡管理系统</w:t>
            </w:r>
          </w:p>
        </w:tc>
        <w:tc>
          <w:tcPr>
            <w:tcW w:w="0" w:type="auto"/>
            <w:vAlign w:val="center"/>
          </w:tcPr>
          <w:p w14:paraId="08373CC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2D55B34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主要包含建卡、修改、停用等功能</w:t>
            </w:r>
          </w:p>
        </w:tc>
      </w:tr>
      <w:tr w14:paraId="6279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34E5274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C853C5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门诊预约系统</w:t>
            </w:r>
          </w:p>
        </w:tc>
        <w:tc>
          <w:tcPr>
            <w:tcW w:w="0" w:type="auto"/>
            <w:vAlign w:val="center"/>
          </w:tcPr>
          <w:p w14:paraId="7B7E8CC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0730A7B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主要包括初诊患者建卡、建档、预约挂号、窗口挂号等功能</w:t>
            </w:r>
          </w:p>
        </w:tc>
      </w:tr>
      <w:tr w14:paraId="7CEB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7B4E53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0AA9B4A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门急诊排班挂号系统</w:t>
            </w:r>
          </w:p>
        </w:tc>
        <w:tc>
          <w:tcPr>
            <w:tcW w:w="0" w:type="auto"/>
            <w:vAlign w:val="center"/>
          </w:tcPr>
          <w:p w14:paraId="664F2BC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0E6FCE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病人信息查询、挂号、缴费等功能</w:t>
            </w:r>
          </w:p>
        </w:tc>
      </w:tr>
      <w:tr w14:paraId="30FE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43F3092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71FB335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门诊分诊系统</w:t>
            </w:r>
          </w:p>
        </w:tc>
        <w:tc>
          <w:tcPr>
            <w:tcW w:w="0" w:type="auto"/>
            <w:vAlign w:val="center"/>
          </w:tcPr>
          <w:p w14:paraId="06E5AB2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4165FEA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Hans"/>
              </w:rPr>
              <w:t>依据患者生命体征与病情评估等数据，实现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Hans"/>
              </w:rPr>
              <w:t>诊患者的分级分诊</w:t>
            </w:r>
          </w:p>
        </w:tc>
      </w:tr>
      <w:tr w14:paraId="50DA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3ECAE60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14:paraId="185D917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门急诊收费系统</w:t>
            </w:r>
          </w:p>
        </w:tc>
        <w:tc>
          <w:tcPr>
            <w:tcW w:w="0" w:type="auto"/>
            <w:vAlign w:val="center"/>
          </w:tcPr>
          <w:p w14:paraId="75687E8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065B429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主要包括充值、计费缴费、发票打印、统计查询患者信息缴费信息、统计报表等功能</w:t>
            </w:r>
          </w:p>
        </w:tc>
      </w:tr>
      <w:tr w14:paraId="25AB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4A593C0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14:paraId="1029027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门急诊医生工作站</w:t>
            </w:r>
          </w:p>
        </w:tc>
        <w:tc>
          <w:tcPr>
            <w:tcW w:w="0" w:type="auto"/>
            <w:vAlign w:val="center"/>
          </w:tcPr>
          <w:p w14:paraId="327256F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D8E71F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功能包括自动获取病人信息、查询患者历次诊疗信息、诊断处理、处方开立、辅助检查、治疗处置、会诊、转科等功能</w:t>
            </w:r>
          </w:p>
        </w:tc>
      </w:tr>
      <w:tr w14:paraId="4B97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15CE766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14:paraId="1526EDF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门急诊护士工作站</w:t>
            </w:r>
          </w:p>
        </w:tc>
        <w:tc>
          <w:tcPr>
            <w:tcW w:w="0" w:type="auto"/>
            <w:vAlign w:val="center"/>
          </w:tcPr>
          <w:p w14:paraId="0185A90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337ECF5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功能包括自动获取病人信息、查询患者历次诊疗信息、诊断处理、处方开立、辅助检查、治疗处置、会诊、转科等功能</w:t>
            </w:r>
          </w:p>
        </w:tc>
      </w:tr>
      <w:tr w14:paraId="4E13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1913207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14:paraId="2C64A9E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门急诊中医药房系统</w:t>
            </w:r>
          </w:p>
        </w:tc>
        <w:tc>
          <w:tcPr>
            <w:tcW w:w="0" w:type="auto"/>
            <w:vAlign w:val="center"/>
          </w:tcPr>
          <w:p w14:paraId="667628C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7A05A8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配药、发药、查询、退药申请、退药、发药单打印、发药统计等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功能</w:t>
            </w:r>
          </w:p>
        </w:tc>
      </w:tr>
      <w:tr w14:paraId="1891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Align w:val="center"/>
          </w:tcPr>
          <w:p w14:paraId="5C2476B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5604C32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门急诊西医药房系统</w:t>
            </w:r>
          </w:p>
        </w:tc>
        <w:tc>
          <w:tcPr>
            <w:tcW w:w="0" w:type="auto"/>
            <w:vAlign w:val="center"/>
          </w:tcPr>
          <w:p w14:paraId="4ADE84C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7ADC07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配药、发药、查询、退药申请、退药、发药单打印、发药统计等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功能</w:t>
            </w:r>
          </w:p>
        </w:tc>
      </w:tr>
      <w:tr w14:paraId="1E0D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730FF93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2A9143A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入院服务中心系统</w:t>
            </w:r>
          </w:p>
        </w:tc>
        <w:tc>
          <w:tcPr>
            <w:tcW w:w="0" w:type="auto"/>
            <w:vAlign w:val="center"/>
          </w:tcPr>
          <w:p w14:paraId="7FB2DB5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738AAF0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包括入院预约、床位预约及院前检查等功能</w:t>
            </w:r>
          </w:p>
          <w:p w14:paraId="23C523D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942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905010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14:paraId="52FD64F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住院出入转系统</w:t>
            </w:r>
          </w:p>
        </w:tc>
        <w:tc>
          <w:tcPr>
            <w:tcW w:w="0" w:type="auto"/>
            <w:vAlign w:val="center"/>
          </w:tcPr>
          <w:p w14:paraId="60B6E71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70F100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包括入院预约、出院业务办理等功能</w:t>
            </w:r>
          </w:p>
        </w:tc>
      </w:tr>
      <w:tr w14:paraId="490F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F0FAA2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5C0DE74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住院收费系统</w:t>
            </w:r>
          </w:p>
        </w:tc>
        <w:tc>
          <w:tcPr>
            <w:tcW w:w="0" w:type="auto"/>
            <w:vAlign w:val="center"/>
          </w:tcPr>
          <w:p w14:paraId="1F9B5D3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251A390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住院收费系统主要包括充值、号资源管理、计费缴费、发票打印、统计查询患者信息缴费信息、统计报表等功能</w:t>
            </w:r>
          </w:p>
        </w:tc>
      </w:tr>
      <w:tr w14:paraId="24D0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DE4451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637829D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住院医生工作站</w:t>
            </w:r>
          </w:p>
        </w:tc>
        <w:tc>
          <w:tcPr>
            <w:tcW w:w="0" w:type="auto"/>
            <w:vAlign w:val="center"/>
          </w:tcPr>
          <w:p w14:paraId="659FDFF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7D98940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功能包括自动获取病人信息、查询患者历次诊疗信息、诊断处理、处方开立、辅助检查、治疗处置、会诊、转科等功能</w:t>
            </w:r>
          </w:p>
        </w:tc>
      </w:tr>
      <w:tr w14:paraId="73AA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53999D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14:paraId="6389D16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住院护士工作站</w:t>
            </w:r>
          </w:p>
        </w:tc>
        <w:tc>
          <w:tcPr>
            <w:tcW w:w="0" w:type="auto"/>
            <w:vAlign w:val="center"/>
          </w:tcPr>
          <w:p w14:paraId="6BECFE8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775E295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功能包括病房管理、医嘱处理管理、护理管理、病人费用查询、护士执行等</w:t>
            </w:r>
          </w:p>
        </w:tc>
      </w:tr>
      <w:tr w14:paraId="300C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5B737E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14:paraId="7EDE5F0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住院中西药房系统</w:t>
            </w:r>
          </w:p>
        </w:tc>
        <w:tc>
          <w:tcPr>
            <w:tcW w:w="0" w:type="auto"/>
            <w:vAlign w:val="center"/>
          </w:tcPr>
          <w:p w14:paraId="15C0786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1AED392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主要包括药品申领、药品入库、药品平调、库存管理、药品盘点、药品报损、库存预警、药品退库、发药、查询等功能</w:t>
            </w:r>
          </w:p>
        </w:tc>
      </w:tr>
      <w:tr w14:paraId="5985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3F3E08D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14:paraId="7E9665A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床位管理中心</w:t>
            </w:r>
          </w:p>
        </w:tc>
        <w:tc>
          <w:tcPr>
            <w:tcW w:w="0" w:type="auto"/>
            <w:vAlign w:val="center"/>
          </w:tcPr>
          <w:p w14:paraId="5207679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0539BBC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主要包含床位展示、配置等功能</w:t>
            </w:r>
          </w:p>
        </w:tc>
      </w:tr>
      <w:tr w14:paraId="3D5C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B43E18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10849F3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会诊管理系统</w:t>
            </w:r>
          </w:p>
        </w:tc>
        <w:tc>
          <w:tcPr>
            <w:tcW w:w="0" w:type="auto"/>
            <w:vAlign w:val="center"/>
          </w:tcPr>
          <w:p w14:paraId="0D939FC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85A2E3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主要包含会诊申请，会诊填报和会诊查询、权限管理等功能</w:t>
            </w:r>
          </w:p>
        </w:tc>
      </w:tr>
      <w:tr w14:paraId="36B2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61A3D4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14:paraId="2D5C321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生命体征系统</w:t>
            </w:r>
          </w:p>
        </w:tc>
        <w:tc>
          <w:tcPr>
            <w:tcW w:w="0" w:type="auto"/>
            <w:vAlign w:val="center"/>
          </w:tcPr>
          <w:p w14:paraId="07B27FE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1CBE9E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主要包含有体征数据填报、展示、相关配置等功能</w:t>
            </w:r>
          </w:p>
        </w:tc>
      </w:tr>
      <w:tr w14:paraId="45C9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65B055C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62CC78C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移动护理（PDA）系统</w:t>
            </w:r>
          </w:p>
        </w:tc>
        <w:tc>
          <w:tcPr>
            <w:tcW w:w="0" w:type="auto"/>
            <w:vAlign w:val="center"/>
          </w:tcPr>
          <w:p w14:paraId="58EF5C0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65FC40C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主要包含条码扫描、信息查询、数据展示、数据录入等功能</w:t>
            </w:r>
          </w:p>
        </w:tc>
      </w:tr>
      <w:tr w14:paraId="107D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0" w:type="auto"/>
            <w:vAlign w:val="center"/>
          </w:tcPr>
          <w:p w14:paraId="4196255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 w14:paraId="016B2FA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传染病管理系统</w:t>
            </w:r>
          </w:p>
        </w:tc>
        <w:tc>
          <w:tcPr>
            <w:tcW w:w="0" w:type="auto"/>
            <w:vAlign w:val="center"/>
          </w:tcPr>
          <w:p w14:paraId="3E6A142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05B7BE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主要包含常数维护、病人筛选、传染病报卡管理、传染病上报和查询统计等功能</w:t>
            </w:r>
          </w:p>
        </w:tc>
      </w:tr>
      <w:tr w14:paraId="6516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5251A66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14:paraId="6B3C455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临床路径系统</w:t>
            </w:r>
          </w:p>
        </w:tc>
        <w:tc>
          <w:tcPr>
            <w:tcW w:w="0" w:type="auto"/>
            <w:vAlign w:val="center"/>
          </w:tcPr>
          <w:p w14:paraId="0EA417C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34C7E82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临床路径维护、医生站临床路径临床应用、护士站临床路径临床应用</w:t>
            </w:r>
          </w:p>
        </w:tc>
      </w:tr>
      <w:tr w14:paraId="0E88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768CE5F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 w14:paraId="2E25065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抗菌药物管理系统</w:t>
            </w:r>
          </w:p>
        </w:tc>
        <w:tc>
          <w:tcPr>
            <w:tcW w:w="0" w:type="auto"/>
            <w:vAlign w:val="center"/>
          </w:tcPr>
          <w:p w14:paraId="08FEDF4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647CE20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主要包含医生开具抗菌药物时的需要提示、需要审核(会诊)、越级开立抗菌药物、禁止开立抗菌药物等流程及权限控制等功能</w:t>
            </w:r>
          </w:p>
        </w:tc>
      </w:tr>
      <w:tr w14:paraId="1DB8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133A9AD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14:paraId="4DB1847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（抗生素三线会诊系统）</w:t>
            </w:r>
          </w:p>
        </w:tc>
        <w:tc>
          <w:tcPr>
            <w:tcW w:w="0" w:type="auto"/>
            <w:vAlign w:val="center"/>
          </w:tcPr>
          <w:p w14:paraId="4CF11D6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62E2686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主要包含基础数据，临床应用和相关报表等功能</w:t>
            </w:r>
          </w:p>
        </w:tc>
      </w:tr>
      <w:tr w14:paraId="401D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39FAC16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14:paraId="6645DEF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临床危急值管理系统</w:t>
            </w:r>
          </w:p>
        </w:tc>
        <w:tc>
          <w:tcPr>
            <w:tcW w:w="0" w:type="auto"/>
            <w:vAlign w:val="center"/>
          </w:tcPr>
          <w:p w14:paraId="5EF8C35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769FF17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主要包含有危急值预警、危急值查看、危急值处理以及相关统计等功能</w:t>
            </w:r>
          </w:p>
        </w:tc>
      </w:tr>
      <w:tr w14:paraId="2FDE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7E56CAD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14:paraId="0756CBB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物资耗材管理系统</w:t>
            </w:r>
          </w:p>
        </w:tc>
        <w:tc>
          <w:tcPr>
            <w:tcW w:w="0" w:type="auto"/>
            <w:vAlign w:val="center"/>
          </w:tcPr>
          <w:p w14:paraId="1A31DCF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3B53341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主要包含物资供应商、生产厂家信息登记、物资信息字典登记、物资申购管理、物资入库管理、物资出库管理、物资库存管理、库存盘存；物资效期、数量报警、物资报废管理、物资进出统计等功能</w:t>
            </w:r>
          </w:p>
        </w:tc>
      </w:tr>
      <w:tr w14:paraId="5A7B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43C128F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14:paraId="1B52329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门诊医生电子病历系统</w:t>
            </w:r>
          </w:p>
        </w:tc>
        <w:tc>
          <w:tcPr>
            <w:tcW w:w="0" w:type="auto"/>
            <w:vAlign w:val="center"/>
          </w:tcPr>
          <w:p w14:paraId="0C5BED6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343E2EE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包含有门急诊病历的书写、患者历次门诊、检查检验结果等功能</w:t>
            </w:r>
          </w:p>
        </w:tc>
      </w:tr>
      <w:tr w14:paraId="57EA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6CF2259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 w14:paraId="74C00DC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住院医生电子病历系统</w:t>
            </w:r>
          </w:p>
        </w:tc>
        <w:tc>
          <w:tcPr>
            <w:tcW w:w="0" w:type="auto"/>
            <w:vAlign w:val="center"/>
          </w:tcPr>
          <w:p w14:paraId="1B202D2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5369C4B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包含有首页、病程记录、检查检验结果、医嘱、手术记录、护理记录等功能</w:t>
            </w:r>
          </w:p>
        </w:tc>
      </w:tr>
      <w:tr w14:paraId="0991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5517DA7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 w14:paraId="257C039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护理病历系统</w:t>
            </w:r>
          </w:p>
        </w:tc>
        <w:tc>
          <w:tcPr>
            <w:tcW w:w="0" w:type="auto"/>
            <w:vAlign w:val="center"/>
          </w:tcPr>
          <w:p w14:paraId="7AF811D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130B485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包含有模板配置、病历填写、病历展示、护理记录等功能</w:t>
            </w:r>
          </w:p>
        </w:tc>
      </w:tr>
      <w:tr w14:paraId="7B50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75ADCF1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4520BF4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病历质控系统</w:t>
            </w:r>
          </w:p>
        </w:tc>
        <w:tc>
          <w:tcPr>
            <w:tcW w:w="0" w:type="auto"/>
            <w:vAlign w:val="center"/>
          </w:tcPr>
          <w:p w14:paraId="351864E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05D97C9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包含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系统配置管理、病历质控提示列表、科室级质控、院级质控、质控报表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等功能</w:t>
            </w:r>
          </w:p>
        </w:tc>
      </w:tr>
      <w:tr w14:paraId="1E00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3B0A03F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14:paraId="68F4CE0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中西药库管理系统</w:t>
            </w:r>
          </w:p>
        </w:tc>
        <w:tc>
          <w:tcPr>
            <w:tcW w:w="0" w:type="auto"/>
            <w:vAlign w:val="center"/>
          </w:tcPr>
          <w:p w14:paraId="7B425A0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013406A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GB"/>
              </w:rPr>
              <w:t>配药、发药、查询、退药申请、退药、发药单打印、发药统计等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功能</w:t>
            </w:r>
          </w:p>
        </w:tc>
      </w:tr>
      <w:tr w14:paraId="6B98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8980AC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</w:tcPr>
          <w:p w14:paraId="1A38C07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多媒体呼叫系统</w:t>
            </w:r>
          </w:p>
        </w:tc>
        <w:tc>
          <w:tcPr>
            <w:tcW w:w="0" w:type="auto"/>
            <w:vAlign w:val="center"/>
          </w:tcPr>
          <w:p w14:paraId="09AE275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多媒体发布系统</w:t>
            </w:r>
          </w:p>
        </w:tc>
        <w:tc>
          <w:tcPr>
            <w:tcW w:w="0" w:type="auto"/>
            <w:vAlign w:val="center"/>
          </w:tcPr>
          <w:p w14:paraId="6D2E90B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主要包含有刷卡报道，扫码报道和自动排队等功能</w:t>
            </w:r>
          </w:p>
        </w:tc>
      </w:tr>
      <w:tr w14:paraId="3F48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1254EDE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33</w:t>
            </w:r>
          </w:p>
          <w:p w14:paraId="5FA4F19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575CD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电子健康卡嵌入系统</w:t>
            </w:r>
          </w:p>
        </w:tc>
        <w:tc>
          <w:tcPr>
            <w:tcW w:w="0" w:type="auto"/>
            <w:vAlign w:val="center"/>
          </w:tcPr>
          <w:p w14:paraId="1E5028C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HIS系统</w:t>
            </w:r>
          </w:p>
        </w:tc>
        <w:tc>
          <w:tcPr>
            <w:tcW w:w="0" w:type="auto"/>
            <w:vAlign w:val="center"/>
          </w:tcPr>
          <w:p w14:paraId="7922101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主要包含卡申请、管理等功能</w:t>
            </w:r>
          </w:p>
        </w:tc>
      </w:tr>
      <w:tr w14:paraId="3004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46AD268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14:paraId="3480B3B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医疗运营管理系统</w:t>
            </w:r>
          </w:p>
        </w:tc>
        <w:tc>
          <w:tcPr>
            <w:tcW w:w="0" w:type="auto"/>
            <w:vAlign w:val="center"/>
          </w:tcPr>
          <w:p w14:paraId="3832DF0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医疗运营管理系 统</w:t>
            </w:r>
          </w:p>
        </w:tc>
        <w:tc>
          <w:tcPr>
            <w:tcW w:w="0" w:type="auto"/>
            <w:vAlign w:val="center"/>
          </w:tcPr>
          <w:p w14:paraId="42AAD87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主要包含综合 查询及决策支持等功能</w:t>
            </w:r>
          </w:p>
        </w:tc>
      </w:tr>
      <w:tr w14:paraId="6D44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48D346F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14:paraId="4F6CC67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远程医学系统会诊软件</w:t>
            </w:r>
          </w:p>
        </w:tc>
        <w:tc>
          <w:tcPr>
            <w:tcW w:w="0" w:type="auto"/>
            <w:vAlign w:val="center"/>
          </w:tcPr>
          <w:p w14:paraId="5CD525A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远程系统</w:t>
            </w:r>
          </w:p>
        </w:tc>
        <w:tc>
          <w:tcPr>
            <w:tcW w:w="0" w:type="auto"/>
            <w:vAlign w:val="center"/>
          </w:tcPr>
          <w:p w14:paraId="686DD9C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提供远程会诊服务，包含会诊申请、线上会诊、患者转诊、机构账务、会诊统计查询等功能</w:t>
            </w:r>
          </w:p>
        </w:tc>
      </w:tr>
      <w:tr w14:paraId="0092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4C17F5B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14:paraId="0E2B0EF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远程医学系统教学软件</w:t>
            </w:r>
          </w:p>
        </w:tc>
        <w:tc>
          <w:tcPr>
            <w:tcW w:w="0" w:type="auto"/>
            <w:vAlign w:val="center"/>
          </w:tcPr>
          <w:p w14:paraId="2510AD2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远程系统</w:t>
            </w:r>
          </w:p>
        </w:tc>
        <w:tc>
          <w:tcPr>
            <w:tcW w:w="0" w:type="auto"/>
            <w:vAlign w:val="center"/>
          </w:tcPr>
          <w:p w14:paraId="42A142F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提供远程教学，包含课程安排、学员选课、线上授课、课件管理、学分管理、教学扣费、教学情况统计查询等功能</w:t>
            </w:r>
          </w:p>
        </w:tc>
      </w:tr>
      <w:tr w14:paraId="7A83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B3DD49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14:paraId="5CC684C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远程联合查房系统</w:t>
            </w:r>
          </w:p>
        </w:tc>
        <w:tc>
          <w:tcPr>
            <w:tcW w:w="0" w:type="auto"/>
            <w:vAlign w:val="center"/>
          </w:tcPr>
          <w:p w14:paraId="77F54AF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远程系统</w:t>
            </w:r>
          </w:p>
        </w:tc>
        <w:tc>
          <w:tcPr>
            <w:tcW w:w="0" w:type="auto"/>
            <w:vAlign w:val="center"/>
          </w:tcPr>
          <w:p w14:paraId="3F0072D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包含排班管理、预约查房、远程线上查房、患者转诊、查房记录统计查询等功能</w:t>
            </w:r>
          </w:p>
        </w:tc>
      </w:tr>
      <w:tr w14:paraId="4487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61E1E07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14:paraId="0A9782C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LIS实验</w:t>
            </w:r>
          </w:p>
          <w:p w14:paraId="6A8D1DC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室信息系统</w:t>
            </w:r>
          </w:p>
        </w:tc>
        <w:tc>
          <w:tcPr>
            <w:tcW w:w="0" w:type="auto"/>
            <w:vAlign w:val="center"/>
          </w:tcPr>
          <w:p w14:paraId="285C96B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en-US"/>
              </w:rPr>
              <w:t>LIS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系统</w:t>
            </w:r>
          </w:p>
          <w:p w14:paraId="7669CD6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30703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主要包含条形码标签管理、检验护士站、门诊标本采集、常规检验管理、系统数据管理等功能</w:t>
            </w:r>
          </w:p>
        </w:tc>
      </w:tr>
      <w:tr w14:paraId="5B65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0E487A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14:paraId="0D4B929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en-US"/>
              </w:rPr>
              <w:t>RIS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接口</w:t>
            </w:r>
          </w:p>
        </w:tc>
        <w:tc>
          <w:tcPr>
            <w:tcW w:w="0" w:type="auto"/>
            <w:vAlign w:val="center"/>
          </w:tcPr>
          <w:p w14:paraId="3DA816C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en-US"/>
              </w:rPr>
              <w:t>RIS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系统</w:t>
            </w:r>
          </w:p>
        </w:tc>
        <w:tc>
          <w:tcPr>
            <w:tcW w:w="0" w:type="auto"/>
            <w:vAlign w:val="center"/>
          </w:tcPr>
          <w:p w14:paraId="46C7CDA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主要包含登记和预约、机房管理、文本报告审核功能、结构化报告、质控管理功能、常规统计功能、科室管理平台、系统管理功能</w:t>
            </w:r>
          </w:p>
        </w:tc>
      </w:tr>
      <w:tr w14:paraId="7A31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01AEEF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1096B8E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健康体检系统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接口</w:t>
            </w:r>
          </w:p>
        </w:tc>
        <w:tc>
          <w:tcPr>
            <w:tcW w:w="0" w:type="auto"/>
            <w:vAlign w:val="center"/>
          </w:tcPr>
          <w:p w14:paraId="09C7802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体检系统</w:t>
            </w:r>
          </w:p>
        </w:tc>
        <w:tc>
          <w:tcPr>
            <w:tcW w:w="0" w:type="auto"/>
            <w:vAlign w:val="center"/>
          </w:tcPr>
          <w:p w14:paraId="231F520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主要包含有病人信息管理、体检方案设置、疾病风险评估、系统设置和统计报表等功能</w:t>
            </w:r>
          </w:p>
        </w:tc>
      </w:tr>
      <w:tr w14:paraId="7787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19CF3F1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14:paraId="180B93B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重症临床信息管理系统</w:t>
            </w:r>
          </w:p>
        </w:tc>
        <w:tc>
          <w:tcPr>
            <w:tcW w:w="0" w:type="auto"/>
            <w:vAlign w:val="center"/>
          </w:tcPr>
          <w:p w14:paraId="203C108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重症系统</w:t>
            </w:r>
          </w:p>
        </w:tc>
        <w:tc>
          <w:tcPr>
            <w:tcW w:w="0" w:type="auto"/>
            <w:vAlign w:val="center"/>
          </w:tcPr>
          <w:p w14:paraId="70CEC7B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主要包含系统对接，设备对接，信息预警以及各种量表评估等功能</w:t>
            </w:r>
          </w:p>
        </w:tc>
      </w:tr>
      <w:tr w14:paraId="1BE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34333CE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14:paraId="510C15C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麻醉信息工作站</w:t>
            </w:r>
          </w:p>
        </w:tc>
        <w:tc>
          <w:tcPr>
            <w:tcW w:w="0" w:type="auto"/>
            <w:vAlign w:val="center"/>
          </w:tcPr>
          <w:p w14:paraId="4E37129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麻醉系统</w:t>
            </w:r>
          </w:p>
        </w:tc>
        <w:tc>
          <w:tcPr>
            <w:tcW w:w="0" w:type="auto"/>
            <w:vAlign w:val="center"/>
          </w:tcPr>
          <w:p w14:paraId="004769B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主要包含麻醉信息查询、三方接口等功能</w:t>
            </w:r>
          </w:p>
        </w:tc>
      </w:tr>
      <w:tr w14:paraId="5149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CB3D79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14:paraId="5D6CD9B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微信公众号</w:t>
            </w:r>
          </w:p>
        </w:tc>
        <w:tc>
          <w:tcPr>
            <w:tcW w:w="0" w:type="auto"/>
            <w:vAlign w:val="center"/>
          </w:tcPr>
          <w:p w14:paraId="2EF7CF9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互联网</w:t>
            </w:r>
          </w:p>
        </w:tc>
        <w:tc>
          <w:tcPr>
            <w:tcW w:w="0" w:type="auto"/>
            <w:vAlign w:val="center"/>
          </w:tcPr>
          <w:p w14:paraId="68A0242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主要包含病人信息注册、挂号、缴费、预约信息查询等功能</w:t>
            </w:r>
          </w:p>
        </w:tc>
      </w:tr>
      <w:tr w14:paraId="1F42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27A395B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14:paraId="0AF1B98E"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血透管理系统</w:t>
            </w:r>
          </w:p>
        </w:tc>
        <w:tc>
          <w:tcPr>
            <w:tcW w:w="0" w:type="auto"/>
            <w:vAlign w:val="center"/>
          </w:tcPr>
          <w:p w14:paraId="3E0937C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血透管理系统</w:t>
            </w:r>
          </w:p>
        </w:tc>
        <w:tc>
          <w:tcPr>
            <w:tcW w:w="0" w:type="auto"/>
            <w:vAlign w:val="center"/>
          </w:tcPr>
          <w:p w14:paraId="146AB08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主要包含有病人信息登记、血透医嘱开具等功能</w:t>
            </w:r>
          </w:p>
        </w:tc>
      </w:tr>
      <w:tr w14:paraId="74E7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766F470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14:paraId="4A3A4B1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合理用药系统</w:t>
            </w:r>
          </w:p>
        </w:tc>
        <w:tc>
          <w:tcPr>
            <w:tcW w:w="0" w:type="auto"/>
            <w:vAlign w:val="center"/>
          </w:tcPr>
          <w:p w14:paraId="7470D4F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合理用药系统</w:t>
            </w:r>
          </w:p>
        </w:tc>
        <w:tc>
          <w:tcPr>
            <w:tcW w:w="0" w:type="auto"/>
            <w:vAlign w:val="center"/>
          </w:tcPr>
          <w:p w14:paraId="37728AA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主要包含药品说明书查看、药品审查提示等功能</w:t>
            </w:r>
          </w:p>
        </w:tc>
      </w:tr>
      <w:tr w14:paraId="07D3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1E6E96A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14:paraId="1077D22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临床用血管理系统</w:t>
            </w:r>
          </w:p>
        </w:tc>
        <w:tc>
          <w:tcPr>
            <w:tcW w:w="0" w:type="auto"/>
            <w:vAlign w:val="center"/>
          </w:tcPr>
          <w:p w14:paraId="77C32AC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临床用血管理系统</w:t>
            </w:r>
          </w:p>
        </w:tc>
        <w:tc>
          <w:tcPr>
            <w:tcW w:w="0" w:type="auto"/>
            <w:vAlign w:val="center"/>
          </w:tcPr>
          <w:p w14:paraId="2F5CD62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主要包含库血管理、备血管理、发血管理、用血申请等功能</w:t>
            </w:r>
          </w:p>
        </w:tc>
      </w:tr>
      <w:tr w14:paraId="6DD3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455F63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14:paraId="0960868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医技预约平台</w:t>
            </w:r>
          </w:p>
        </w:tc>
        <w:tc>
          <w:tcPr>
            <w:tcW w:w="0" w:type="auto"/>
            <w:vAlign w:val="center"/>
          </w:tcPr>
          <w:p w14:paraId="7CD64AB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医技预约系统</w:t>
            </w:r>
          </w:p>
        </w:tc>
        <w:tc>
          <w:tcPr>
            <w:tcW w:w="0" w:type="auto"/>
            <w:vAlign w:val="center"/>
          </w:tcPr>
          <w:p w14:paraId="705E705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涉及PACS检查项目，通过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微信公众号、预约窗口等多种方式预约、资源配置管理、预约规则智能配置管理等功能</w:t>
            </w:r>
          </w:p>
        </w:tc>
      </w:tr>
      <w:tr w14:paraId="1803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111172C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14:paraId="5FF53EF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医疗电子票据管理平台接口</w:t>
            </w:r>
          </w:p>
        </w:tc>
        <w:tc>
          <w:tcPr>
            <w:tcW w:w="0" w:type="auto"/>
            <w:vAlign w:val="center"/>
          </w:tcPr>
          <w:p w14:paraId="2568FBA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医疗电子票据管理平台</w:t>
            </w:r>
          </w:p>
        </w:tc>
        <w:tc>
          <w:tcPr>
            <w:tcW w:w="0" w:type="auto"/>
            <w:vAlign w:val="center"/>
          </w:tcPr>
          <w:p w14:paraId="44ACD2B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主要包含CA签名、电子票据开具与红冲、补打电子票据等功能</w:t>
            </w:r>
          </w:p>
        </w:tc>
      </w:tr>
      <w:tr w14:paraId="1355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3F198F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14:paraId="5FC4E02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en-US"/>
              </w:rPr>
              <w:t>OA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系统</w:t>
            </w:r>
          </w:p>
        </w:tc>
        <w:tc>
          <w:tcPr>
            <w:tcW w:w="0" w:type="auto"/>
            <w:vAlign w:val="center"/>
          </w:tcPr>
          <w:p w14:paraId="1C297DC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en-US"/>
              </w:rPr>
              <w:t>OA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系统</w:t>
            </w:r>
          </w:p>
        </w:tc>
        <w:tc>
          <w:tcPr>
            <w:tcW w:w="0" w:type="auto"/>
            <w:vAlign w:val="center"/>
          </w:tcPr>
          <w:p w14:paraId="5BEA18AF">
            <w:pPr>
              <w:rPr>
                <w:rFonts w:hint="default" w:eastAsia="宋体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应用维护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安全维护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业务支持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基础运维</w:t>
            </w:r>
          </w:p>
        </w:tc>
      </w:tr>
      <w:tr w14:paraId="412F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916D78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 w14:paraId="6488962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院感系统</w:t>
            </w:r>
          </w:p>
        </w:tc>
        <w:tc>
          <w:tcPr>
            <w:tcW w:w="0" w:type="auto"/>
            <w:vAlign w:val="center"/>
          </w:tcPr>
          <w:p w14:paraId="0A0291F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院感系统</w:t>
            </w:r>
          </w:p>
        </w:tc>
        <w:tc>
          <w:tcPr>
            <w:tcW w:w="0" w:type="auto"/>
            <w:vAlign w:val="center"/>
          </w:tcPr>
          <w:p w14:paraId="057ACA7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主要包含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智能预警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爆发预警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综合性监测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外科手术监测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ICU监测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高危新生儿监测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微生物监测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抗菌药物监测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针刺伤与职业暴露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环境卫生学监测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现患率监测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等功能</w:t>
            </w:r>
          </w:p>
        </w:tc>
      </w:tr>
      <w:tr w14:paraId="60DB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Align w:val="center"/>
          </w:tcPr>
          <w:p w14:paraId="074C2C0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EC6C9E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3C2084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244B73">
            <w:p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★“为保证系统稳定运行及后期维护工作的便利，报价供应商需提供原平台HIS系统服务商对其本软件接口技术能力测试证明。（原HIS系统服务商无需提供）</w:t>
            </w:r>
          </w:p>
        </w:tc>
      </w:tr>
    </w:tbl>
    <w:p w14:paraId="22B6161F">
      <w:pPr>
        <w:pStyle w:val="2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运维服务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</w:t>
      </w:r>
    </w:p>
    <w:p w14:paraId="6EFAEA21">
      <w:pPr>
        <w:numPr>
          <w:ilvl w:val="0"/>
          <w:numId w:val="2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保障《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运维服务软件范围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》列表内各系统正常运行。</w:t>
      </w:r>
    </w:p>
    <w:p w14:paraId="027BC6C8">
      <w:pPr>
        <w:numPr>
          <w:ilvl w:val="0"/>
          <w:numId w:val="2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故障处理：处理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用户方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在使用系统过程中出现各类报错问题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影响医疗业务正常运行故障响应时间不超过30分钟。</w:t>
      </w:r>
    </w:p>
    <w:p w14:paraId="33AE9E1E">
      <w:pPr>
        <w:numPr>
          <w:ilvl w:val="0"/>
          <w:numId w:val="2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数据处理：处理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用户方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提出的数据类需求和问题。</w:t>
      </w:r>
    </w:p>
    <w:p w14:paraId="50580A0E">
      <w:pPr>
        <w:numPr>
          <w:ilvl w:val="0"/>
          <w:numId w:val="2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需求搜集反馈：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用户方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在软件使用过程中提出需求或者建议，运维方需在3个工作日内给出解决办法和预计完成时间。</w:t>
      </w:r>
    </w:p>
    <w:p w14:paraId="201B079A">
      <w:pPr>
        <w:pStyle w:val="7"/>
        <w:numPr>
          <w:ilvl w:val="0"/>
          <w:numId w:val="2"/>
        </w:numPr>
        <w:spacing w:line="360" w:lineRule="auto"/>
        <w:ind w:left="84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数据库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监控和处理：对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数据库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进行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定期巡查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，监测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数据库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的性能和可用性。及时发现和诊断故障，并采取相应的措施进行处理和恢复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。</w:t>
      </w:r>
    </w:p>
    <w:p w14:paraId="56555256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数据库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维护和更新：负责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数据库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的维护和更新工作，数据库维护、文件和日志管理等。确保软件系统的稳定运行和安全性。</w:t>
      </w:r>
    </w:p>
    <w:p w14:paraId="3CA1F02A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数据备份和恢复：制定数据备份策略和计划，定期对关键数据进行备份，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以保证数据的安全性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。</w:t>
      </w:r>
    </w:p>
    <w:p w14:paraId="562DCAD2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用户支持：提供支持服务，包括问题解答、技术咨询和培训等。</w:t>
      </w:r>
    </w:p>
    <w:p w14:paraId="69A382B0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需求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变更和发布：负责软件系统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需求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的变更和发布，确保软件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需求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更新和升级过程受控、安全和稳定，避免潜在的问题和风险。</w:t>
      </w:r>
    </w:p>
    <w:p w14:paraId="49AE11F0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服务报告和评估：定期提供运维服务报告，包括运行状况、问题处理情况、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 w:bidi="ar-SA"/>
        </w:rPr>
        <w:t>需求和重大故障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等。</w:t>
      </w:r>
    </w:p>
    <w:p w14:paraId="6768137A">
      <w:pPr>
        <w:pStyle w:val="2"/>
        <w:numPr>
          <w:ilvl w:val="0"/>
          <w:numId w:val="0"/>
        </w:numPr>
        <w:bidi w:val="0"/>
        <w:ind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四、人员配置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要求</w:t>
      </w:r>
    </w:p>
    <w:p w14:paraId="5C1F55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工作日:每日总计不少于2名运维人员驻场提供服务，每人每日工作时间不少于 7.5小时。</w:t>
      </w:r>
    </w:p>
    <w:p w14:paraId="0770E89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周末及节假日:周末及节假日需提供电话或远程服务，必要时需提供现场运维服务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0055F09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驻场工程师需具备2年或以上的工作经历，能够满足对应用软件故障现场诊断调试服务。</w:t>
      </w:r>
    </w:p>
    <w:p w14:paraId="6C3DEBB8">
      <w:pPr>
        <w:pStyle w:val="2"/>
        <w:numPr>
          <w:ilvl w:val="0"/>
          <w:numId w:val="0"/>
        </w:numPr>
        <w:bidi w:val="0"/>
        <w:ind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五、工作处理要求</w:t>
      </w:r>
    </w:p>
    <w:p w14:paraId="79BCB4F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影响医疗业务正常运行故障响应时间不超过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0分钟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43AAF44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若发生重大故障，需在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小时以内向甲方提交故障报告，详细说明故障处理过程、故障原因、故障总结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92019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每季度给甲方提供运维报告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A83209A">
      <w:pPr>
        <w:pStyle w:val="2"/>
        <w:numPr>
          <w:ilvl w:val="0"/>
          <w:numId w:val="0"/>
        </w:numPr>
        <w:bidi w:val="0"/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六、信息化定制服务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要求</w:t>
      </w:r>
    </w:p>
    <w:p w14:paraId="5DC83C92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信息化定制服务按人日数计酬，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每日工时按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:lang w:val="zh-CN" w:eastAsia="zh-CN" w:bidi="ar-SA"/>
          <w14:textFill>
            <w14:solidFill>
              <w14:schemeClr w14:val="tx1"/>
            </w14:solidFill>
          </w14:textFill>
        </w:rPr>
        <w:t>7.5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小时计算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:lang w:val="zh-CN" w:eastAsia="zh-CN" w:bidi="ar-SA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工时依据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:lang w:val="zh-CN" w:eastAsia="zh-CN" w:bidi="ar-SA"/>
          <w14:textFill>
            <w14:solidFill>
              <w14:schemeClr w14:val="tx1"/>
            </w14:solidFill>
          </w14:textFill>
        </w:rPr>
        <w:t>由乙方提供详细工时工单交由甲方核算后，由甲方签署工单确认。</w:t>
      </w:r>
    </w:p>
    <w:p w14:paraId="45746B96">
      <w:pPr>
        <w:bidi w:val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分为高级服务（包括但不限于现有业务系统的功能修改和扩充定制开发、新增系统定制开发、日常数据统计分析服务等）和普通服务（包括但不限于应用布署、接口部署、专业咨询、项目管理、系统集成、现场信息类技术保障服务等）两类</w:t>
      </w:r>
    </w:p>
    <w:p w14:paraId="35888534">
      <w:pPr>
        <w:pStyle w:val="3"/>
        <w:bidi w:val="0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1.高级服务</w:t>
      </w:r>
    </w:p>
    <w:p w14:paraId="01FF2B5E">
      <w:pPr>
        <w:bidi w:val="0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1.1业务系统定制开发</w:t>
      </w:r>
    </w:p>
    <w:p w14:paraId="4A324228">
      <w:pPr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1.1.1应用软件的功能修改、扩充、优化；</w:t>
      </w:r>
    </w:p>
    <w:p w14:paraId="09A7A254">
      <w:pPr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1.1.2新增应用软件定制开发</w:t>
      </w:r>
    </w:p>
    <w:p w14:paraId="7C78238D"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1.2日常数据统计分析服务</w:t>
      </w:r>
    </w:p>
    <w:p w14:paraId="57F92934">
      <w:pPr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提供数据提取、制作固定统计报表功能。</w:t>
      </w:r>
    </w:p>
    <w:p w14:paraId="022701F5">
      <w:pPr>
        <w:pStyle w:val="3"/>
        <w:bidi w:val="0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2.普通服务</w:t>
      </w:r>
    </w:p>
    <w:p w14:paraId="772A7EBF">
      <w:pPr>
        <w:bidi w:val="0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2.1应用布署</w:t>
      </w:r>
    </w:p>
    <w:p w14:paraId="03E5AC6D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为用户使用的各类终端硬件设备上部署应用服务，包括操作系统、应用软件、各种控件、漏洞补丁等应用程序，以保障设备提供正常的应用服务，并提供持续性维护服务。</w:t>
      </w:r>
    </w:p>
    <w:p w14:paraId="7A5CFF83"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2.2接口部署</w:t>
      </w:r>
    </w:p>
    <w:p w14:paraId="75F38CDA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为满足医院业务系统正常运行所需的软件接口进行部署，包括接口代码的上传、联调、测试等，保障相关应用系统在接口部署后正常运行，并提供持续性维护服务。</w:t>
      </w:r>
    </w:p>
    <w:p w14:paraId="700FC849"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2.3咨询服务</w:t>
      </w:r>
    </w:p>
    <w:p w14:paraId="2C0E1592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为用户提供各种专业咨询服务，包括应用软件的操作、常见故障、规章制度、法律法规、标准解读、评级评审要求和流程等，协助医院完成评级评审需求，辅助医院进行信息化建设规划。</w:t>
      </w:r>
    </w:p>
    <w:p w14:paraId="3FC19A28"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2.4项目管理服务</w:t>
      </w:r>
    </w:p>
    <w:p w14:paraId="0AE0E964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协助医院的项目开展项目管理工作，包括项目资料原始数据提供、项目根据、项目情况反馈等。</w:t>
      </w:r>
    </w:p>
    <w:p w14:paraId="219884D4"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2.5系统集成服务</w:t>
      </w:r>
    </w:p>
    <w:p w14:paraId="5138D077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提供各种应用软件集成、设备设施集成服务。</w:t>
      </w:r>
    </w:p>
    <w:p w14:paraId="78E1AA0B"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2.6现场信息类技术保障服务</w:t>
      </w:r>
    </w:p>
    <w:p w14:paraId="0714DA73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由采购人提出需我司完成的相关的现场信息类技术服务，进行设备调试、网络调试、故障处理、现场值守等工作。</w:t>
      </w:r>
    </w:p>
    <w:p w14:paraId="26DD17F1"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2.7运营服务</w:t>
      </w:r>
    </w:p>
    <w:p w14:paraId="5010977F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提供精细化项目运营、宣传设计、内容制作、线上线下活动组织，提供数据收集与分析等运营服务。</w:t>
      </w:r>
    </w:p>
    <w:p w14:paraId="4629856F">
      <w:pP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br w:type="page"/>
      </w:r>
    </w:p>
    <w:tbl>
      <w:tblPr>
        <w:tblStyle w:val="13"/>
        <w:tblW w:w="911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67"/>
        <w:gridCol w:w="1244"/>
        <w:gridCol w:w="6154"/>
      </w:tblGrid>
      <w:tr w14:paraId="31AE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8C25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643D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服务大类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A9E4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服务子类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6585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服务内容</w:t>
            </w:r>
          </w:p>
        </w:tc>
      </w:tr>
      <w:tr w14:paraId="1600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6E22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DDF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高级服务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EF19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业务系统定制开发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44DC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1、应用软件的功能修改、扩充、优化；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2、新增应用软件定制开发</w:t>
            </w:r>
          </w:p>
        </w:tc>
      </w:tr>
      <w:tr w14:paraId="61F8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4429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0744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5726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日常数据统计分析服务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7879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提供数据提取、制作固定统计报表功能</w:t>
            </w:r>
          </w:p>
        </w:tc>
      </w:tr>
      <w:tr w14:paraId="43CB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EB3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1349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普通服务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6A84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应用布署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D072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为用户使用的各类终端硬件设备上部署应用服务，包括操作系统、应用软件、各种控件、漏洞补丁等应用程序，以保障设备提供正常的应用服务，并提供持续性维护服务。</w:t>
            </w:r>
          </w:p>
        </w:tc>
      </w:tr>
      <w:tr w14:paraId="7F47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01B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5F3E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65D4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接口部署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FA90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为满足医院业务系统正常运行所需的软件接口进行部署，包括接口代码的上传、联调、测试等，保障相关应用系统在接口部署后正常运行，并提供持续性维护服务</w:t>
            </w:r>
          </w:p>
        </w:tc>
      </w:tr>
      <w:tr w14:paraId="2D6A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C51A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FD06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11C3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咨询服务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E95A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为用户提供各种专业咨询服务，包括应用软件的操作、常见故障、规章制度、法律法规、标准解读、评级评审要求和流程等，协助医院完成评级评审需求，辅助医院进行信息化建设规划</w:t>
            </w:r>
          </w:p>
        </w:tc>
      </w:tr>
      <w:tr w14:paraId="51CF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1209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AF05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E9AB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项目管理服务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B7A5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协助医院的项目开展项目管理工作，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包括项目资料原始数据提供、项目根据、项目情况反馈等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。</w:t>
            </w:r>
          </w:p>
        </w:tc>
      </w:tr>
      <w:tr w14:paraId="575C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5C9A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1339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358B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系统集成服务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4B4E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提供各种应用软件集成、设备设施集成服务。</w:t>
            </w:r>
          </w:p>
        </w:tc>
      </w:tr>
      <w:tr w14:paraId="6F45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A7D2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E7A8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774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现场信息类技术保障服务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ADC8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由采购人提出需我司完成的相关的现场信息类技术服务，进行设备调试、网络调试、故障处理、现场值守等工作</w:t>
            </w:r>
          </w:p>
        </w:tc>
      </w:tr>
      <w:tr w14:paraId="2746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2391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DDF2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6B5D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运营服务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6347">
            <w:pPr>
              <w:pStyle w:val="20"/>
              <w:bidi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提供精细化项目运营、宣传设计、内容制作、线上线下活动组织，提供数据收集与分析等运营服务。</w:t>
            </w:r>
          </w:p>
        </w:tc>
      </w:tr>
    </w:tbl>
    <w:p w14:paraId="1CB8F6F5">
      <w:pPr>
        <w:rPr>
          <w:rFonts w:hint="eastAsia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59D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5AF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3E298">
    <w:pPr>
      <w:pStyle w:val="10"/>
    </w:pPr>
  </w:p>
  <w:p w14:paraId="5292D71A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2901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52001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9E4DA"/>
    <w:multiLevelType w:val="singleLevel"/>
    <w:tmpl w:val="C659E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Theme="minorEastAsia" w:hAnsiTheme="minorEastAsia" w:eastAsiaTheme="minorEastAsia" w:cstheme="minorEastAsia"/>
      </w:rPr>
    </w:lvl>
  </w:abstractNum>
  <w:abstractNum w:abstractNumId="1">
    <w:nsid w:val="CDE643C6"/>
    <w:multiLevelType w:val="singleLevel"/>
    <w:tmpl w:val="CDE643C6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">
    <w:nsid w:val="1FA70611"/>
    <w:multiLevelType w:val="multilevel"/>
    <w:tmpl w:val="1FA70611"/>
    <w:lvl w:ilvl="0" w:tentative="0">
      <w:start w:val="1"/>
      <w:numFmt w:val="decimal"/>
      <w:pStyle w:val="18"/>
      <w:lvlText w:val="%1.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3">
    <w:nsid w:val="30587DB0"/>
    <w:multiLevelType w:val="singleLevel"/>
    <w:tmpl w:val="30587D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53F824C2"/>
    <w:rsid w:val="00083A0E"/>
    <w:rsid w:val="0023222F"/>
    <w:rsid w:val="003F23CE"/>
    <w:rsid w:val="004F1255"/>
    <w:rsid w:val="005C6ADC"/>
    <w:rsid w:val="007850D3"/>
    <w:rsid w:val="007E050F"/>
    <w:rsid w:val="00861DAB"/>
    <w:rsid w:val="008C31D6"/>
    <w:rsid w:val="00CD0093"/>
    <w:rsid w:val="00F22922"/>
    <w:rsid w:val="00F567FF"/>
    <w:rsid w:val="00F90E37"/>
    <w:rsid w:val="014632E9"/>
    <w:rsid w:val="014F6641"/>
    <w:rsid w:val="01F11601"/>
    <w:rsid w:val="024E68F9"/>
    <w:rsid w:val="02A227A1"/>
    <w:rsid w:val="02A63DD7"/>
    <w:rsid w:val="02B250DA"/>
    <w:rsid w:val="02C10E79"/>
    <w:rsid w:val="030D0562"/>
    <w:rsid w:val="03604A01"/>
    <w:rsid w:val="038A7E04"/>
    <w:rsid w:val="039E635A"/>
    <w:rsid w:val="03AF1619"/>
    <w:rsid w:val="03D41080"/>
    <w:rsid w:val="03D90444"/>
    <w:rsid w:val="03E70DB3"/>
    <w:rsid w:val="041F679F"/>
    <w:rsid w:val="04510922"/>
    <w:rsid w:val="051171FD"/>
    <w:rsid w:val="052A53FB"/>
    <w:rsid w:val="05784AC0"/>
    <w:rsid w:val="05FE0636"/>
    <w:rsid w:val="06190FCC"/>
    <w:rsid w:val="061C715B"/>
    <w:rsid w:val="06360B0E"/>
    <w:rsid w:val="068648B3"/>
    <w:rsid w:val="06AD62E4"/>
    <w:rsid w:val="06B21BF9"/>
    <w:rsid w:val="07163B3E"/>
    <w:rsid w:val="07A31495"/>
    <w:rsid w:val="07E15B19"/>
    <w:rsid w:val="07EF0236"/>
    <w:rsid w:val="07FE491D"/>
    <w:rsid w:val="080A543A"/>
    <w:rsid w:val="08251EAA"/>
    <w:rsid w:val="08284722"/>
    <w:rsid w:val="086167E6"/>
    <w:rsid w:val="08BB45BC"/>
    <w:rsid w:val="094445B2"/>
    <w:rsid w:val="098350DA"/>
    <w:rsid w:val="099C619C"/>
    <w:rsid w:val="09AA6B0A"/>
    <w:rsid w:val="09AD2157"/>
    <w:rsid w:val="09BC7E4E"/>
    <w:rsid w:val="09C83435"/>
    <w:rsid w:val="09D27E0F"/>
    <w:rsid w:val="0A0A4767"/>
    <w:rsid w:val="0A652A31"/>
    <w:rsid w:val="0B04049C"/>
    <w:rsid w:val="0B372620"/>
    <w:rsid w:val="0B7E3EC8"/>
    <w:rsid w:val="0B831C2A"/>
    <w:rsid w:val="0B882E7B"/>
    <w:rsid w:val="0B907F82"/>
    <w:rsid w:val="0BBA0B5B"/>
    <w:rsid w:val="0BBC48D3"/>
    <w:rsid w:val="0BD87233"/>
    <w:rsid w:val="0BE04A65"/>
    <w:rsid w:val="0C760F26"/>
    <w:rsid w:val="0CC31C91"/>
    <w:rsid w:val="0D226B64"/>
    <w:rsid w:val="0D3F7DE7"/>
    <w:rsid w:val="0D6C40D7"/>
    <w:rsid w:val="0DA27AF9"/>
    <w:rsid w:val="0DC104B5"/>
    <w:rsid w:val="0DEB087D"/>
    <w:rsid w:val="0DFA8AD1"/>
    <w:rsid w:val="0E134B56"/>
    <w:rsid w:val="0E2A1FC8"/>
    <w:rsid w:val="0E2D1AB8"/>
    <w:rsid w:val="0E4904B5"/>
    <w:rsid w:val="0E572FD9"/>
    <w:rsid w:val="0E590AFF"/>
    <w:rsid w:val="0E730471"/>
    <w:rsid w:val="0E8607D4"/>
    <w:rsid w:val="0EF44C6E"/>
    <w:rsid w:val="0F000F7B"/>
    <w:rsid w:val="0F2B2C04"/>
    <w:rsid w:val="0F57773A"/>
    <w:rsid w:val="0F64775C"/>
    <w:rsid w:val="0FCB1589"/>
    <w:rsid w:val="0FED14FF"/>
    <w:rsid w:val="103069CC"/>
    <w:rsid w:val="109E6C9D"/>
    <w:rsid w:val="110C5B1E"/>
    <w:rsid w:val="111734BB"/>
    <w:rsid w:val="111D7BC2"/>
    <w:rsid w:val="112A0531"/>
    <w:rsid w:val="116021A5"/>
    <w:rsid w:val="116A4DD1"/>
    <w:rsid w:val="117637F8"/>
    <w:rsid w:val="11951E4E"/>
    <w:rsid w:val="11F51450"/>
    <w:rsid w:val="12174F59"/>
    <w:rsid w:val="122356AC"/>
    <w:rsid w:val="124B69B1"/>
    <w:rsid w:val="127231BB"/>
    <w:rsid w:val="129E11D6"/>
    <w:rsid w:val="12D270D2"/>
    <w:rsid w:val="12E666D9"/>
    <w:rsid w:val="133438E9"/>
    <w:rsid w:val="1340228E"/>
    <w:rsid w:val="13833F28"/>
    <w:rsid w:val="13A47B83"/>
    <w:rsid w:val="13AB3BAB"/>
    <w:rsid w:val="13B10A95"/>
    <w:rsid w:val="140D7EAD"/>
    <w:rsid w:val="141C1100"/>
    <w:rsid w:val="14445DAD"/>
    <w:rsid w:val="151C4634"/>
    <w:rsid w:val="1527672F"/>
    <w:rsid w:val="15B66837"/>
    <w:rsid w:val="15DB44F0"/>
    <w:rsid w:val="167B44B3"/>
    <w:rsid w:val="167D1103"/>
    <w:rsid w:val="168626AD"/>
    <w:rsid w:val="16AC40B1"/>
    <w:rsid w:val="16F6164E"/>
    <w:rsid w:val="171001C9"/>
    <w:rsid w:val="1711243B"/>
    <w:rsid w:val="1756574D"/>
    <w:rsid w:val="175C6F6A"/>
    <w:rsid w:val="17AC4D67"/>
    <w:rsid w:val="17E85C69"/>
    <w:rsid w:val="181918D7"/>
    <w:rsid w:val="184E0FA9"/>
    <w:rsid w:val="18583BD5"/>
    <w:rsid w:val="18814B4E"/>
    <w:rsid w:val="189A38C6"/>
    <w:rsid w:val="18F25DD8"/>
    <w:rsid w:val="191E097B"/>
    <w:rsid w:val="19377C8F"/>
    <w:rsid w:val="19976F41"/>
    <w:rsid w:val="19996254"/>
    <w:rsid w:val="19B17A41"/>
    <w:rsid w:val="19CD395C"/>
    <w:rsid w:val="19EE47F1"/>
    <w:rsid w:val="1A9B5FFB"/>
    <w:rsid w:val="1ABA46D4"/>
    <w:rsid w:val="1ACE017F"/>
    <w:rsid w:val="1AE1395E"/>
    <w:rsid w:val="1B0E2C71"/>
    <w:rsid w:val="1B1E1106"/>
    <w:rsid w:val="1B487F31"/>
    <w:rsid w:val="1BE13EE2"/>
    <w:rsid w:val="1BF754B3"/>
    <w:rsid w:val="1C395ACC"/>
    <w:rsid w:val="1CBC5C8D"/>
    <w:rsid w:val="1D2616DA"/>
    <w:rsid w:val="1D61352C"/>
    <w:rsid w:val="1D8611E5"/>
    <w:rsid w:val="1D921938"/>
    <w:rsid w:val="1D9C6312"/>
    <w:rsid w:val="1DAB193D"/>
    <w:rsid w:val="1DC835AB"/>
    <w:rsid w:val="1E0220C0"/>
    <w:rsid w:val="1E026ABD"/>
    <w:rsid w:val="1E9A6CF6"/>
    <w:rsid w:val="1EAE4FB8"/>
    <w:rsid w:val="1F1620F4"/>
    <w:rsid w:val="1F664E2A"/>
    <w:rsid w:val="1F6801A7"/>
    <w:rsid w:val="1FED10A7"/>
    <w:rsid w:val="1FF03FE9"/>
    <w:rsid w:val="1FF266BE"/>
    <w:rsid w:val="202A40A9"/>
    <w:rsid w:val="20476ECF"/>
    <w:rsid w:val="20BB2F53"/>
    <w:rsid w:val="20C462AC"/>
    <w:rsid w:val="211865F8"/>
    <w:rsid w:val="217A696B"/>
    <w:rsid w:val="217C0498"/>
    <w:rsid w:val="21A8797C"/>
    <w:rsid w:val="21DF2C72"/>
    <w:rsid w:val="2221772E"/>
    <w:rsid w:val="224232CF"/>
    <w:rsid w:val="22625D7D"/>
    <w:rsid w:val="227B6E3E"/>
    <w:rsid w:val="22981934"/>
    <w:rsid w:val="22A00653"/>
    <w:rsid w:val="22AA14D2"/>
    <w:rsid w:val="22BD29A1"/>
    <w:rsid w:val="22EB3FC4"/>
    <w:rsid w:val="22EE5862"/>
    <w:rsid w:val="2338088B"/>
    <w:rsid w:val="2342170A"/>
    <w:rsid w:val="234B4A63"/>
    <w:rsid w:val="234F5BD5"/>
    <w:rsid w:val="23670FFC"/>
    <w:rsid w:val="23BF71FF"/>
    <w:rsid w:val="23C347B4"/>
    <w:rsid w:val="240B5FA0"/>
    <w:rsid w:val="242D23BA"/>
    <w:rsid w:val="242D5F16"/>
    <w:rsid w:val="24651B54"/>
    <w:rsid w:val="24661428"/>
    <w:rsid w:val="24AC7783"/>
    <w:rsid w:val="24D6035C"/>
    <w:rsid w:val="24FB7DC2"/>
    <w:rsid w:val="25127C6F"/>
    <w:rsid w:val="254E4396"/>
    <w:rsid w:val="257A4289"/>
    <w:rsid w:val="25A22934"/>
    <w:rsid w:val="25C24D84"/>
    <w:rsid w:val="25D02FFD"/>
    <w:rsid w:val="25FC0296"/>
    <w:rsid w:val="260D4251"/>
    <w:rsid w:val="26404627"/>
    <w:rsid w:val="264B2FCC"/>
    <w:rsid w:val="2673093B"/>
    <w:rsid w:val="269621FC"/>
    <w:rsid w:val="26A5F9FA"/>
    <w:rsid w:val="26C412B6"/>
    <w:rsid w:val="26E31456"/>
    <w:rsid w:val="27256F7F"/>
    <w:rsid w:val="27277595"/>
    <w:rsid w:val="272F01F7"/>
    <w:rsid w:val="27734588"/>
    <w:rsid w:val="27751DF3"/>
    <w:rsid w:val="279D33B3"/>
    <w:rsid w:val="27F50F4B"/>
    <w:rsid w:val="27FF7BCA"/>
    <w:rsid w:val="284B1061"/>
    <w:rsid w:val="285048C9"/>
    <w:rsid w:val="28984A47"/>
    <w:rsid w:val="28A54C15"/>
    <w:rsid w:val="28BC4AE1"/>
    <w:rsid w:val="28E15521"/>
    <w:rsid w:val="290F6532"/>
    <w:rsid w:val="29174E4D"/>
    <w:rsid w:val="29714AF7"/>
    <w:rsid w:val="297F5466"/>
    <w:rsid w:val="2A005E7B"/>
    <w:rsid w:val="2A077209"/>
    <w:rsid w:val="2A583FB2"/>
    <w:rsid w:val="2B075F1F"/>
    <w:rsid w:val="2B4C5D60"/>
    <w:rsid w:val="2B5E10AB"/>
    <w:rsid w:val="2BCA4992"/>
    <w:rsid w:val="2BE55328"/>
    <w:rsid w:val="2BEF61A7"/>
    <w:rsid w:val="2C31413B"/>
    <w:rsid w:val="2C3A38C6"/>
    <w:rsid w:val="2C5A6352"/>
    <w:rsid w:val="2C640943"/>
    <w:rsid w:val="2C931228"/>
    <w:rsid w:val="2D1D0581"/>
    <w:rsid w:val="2D515EDF"/>
    <w:rsid w:val="2D572256"/>
    <w:rsid w:val="2D5C5ABE"/>
    <w:rsid w:val="2D984B62"/>
    <w:rsid w:val="2DBD655D"/>
    <w:rsid w:val="2DF61A6F"/>
    <w:rsid w:val="2E0D6493"/>
    <w:rsid w:val="2E3B56D4"/>
    <w:rsid w:val="2E3D58F0"/>
    <w:rsid w:val="2EBB4FE5"/>
    <w:rsid w:val="2ECA6E08"/>
    <w:rsid w:val="2ECE6548"/>
    <w:rsid w:val="2ED24E09"/>
    <w:rsid w:val="2EE10029"/>
    <w:rsid w:val="2EE144CD"/>
    <w:rsid w:val="2F1D2C30"/>
    <w:rsid w:val="2F7C41F6"/>
    <w:rsid w:val="2F7E7F6E"/>
    <w:rsid w:val="2FD858D0"/>
    <w:rsid w:val="2FDD2EE6"/>
    <w:rsid w:val="306B6744"/>
    <w:rsid w:val="313F372D"/>
    <w:rsid w:val="31807FCD"/>
    <w:rsid w:val="318A2BFA"/>
    <w:rsid w:val="320F30FF"/>
    <w:rsid w:val="3240150B"/>
    <w:rsid w:val="326009D7"/>
    <w:rsid w:val="326276D3"/>
    <w:rsid w:val="32CC7242"/>
    <w:rsid w:val="33217D3D"/>
    <w:rsid w:val="33254432"/>
    <w:rsid w:val="33ED56C2"/>
    <w:rsid w:val="340B58B2"/>
    <w:rsid w:val="342F5CDB"/>
    <w:rsid w:val="344F1ED9"/>
    <w:rsid w:val="345B087E"/>
    <w:rsid w:val="34B4012A"/>
    <w:rsid w:val="34C71A6F"/>
    <w:rsid w:val="355749A1"/>
    <w:rsid w:val="35C8583C"/>
    <w:rsid w:val="35E46651"/>
    <w:rsid w:val="360D204B"/>
    <w:rsid w:val="364A2958"/>
    <w:rsid w:val="36575075"/>
    <w:rsid w:val="365C65FA"/>
    <w:rsid w:val="36721EAF"/>
    <w:rsid w:val="36AA789A"/>
    <w:rsid w:val="36B14785"/>
    <w:rsid w:val="36CF7301"/>
    <w:rsid w:val="37023232"/>
    <w:rsid w:val="37677539"/>
    <w:rsid w:val="376B3BDC"/>
    <w:rsid w:val="37DA5F5D"/>
    <w:rsid w:val="37F30DCD"/>
    <w:rsid w:val="385B68D8"/>
    <w:rsid w:val="3885236D"/>
    <w:rsid w:val="388A7983"/>
    <w:rsid w:val="38B30C88"/>
    <w:rsid w:val="39074B30"/>
    <w:rsid w:val="3916675C"/>
    <w:rsid w:val="393671C3"/>
    <w:rsid w:val="393D2C48"/>
    <w:rsid w:val="39932868"/>
    <w:rsid w:val="39C649EB"/>
    <w:rsid w:val="3A323597"/>
    <w:rsid w:val="3A3E4582"/>
    <w:rsid w:val="3A433A2E"/>
    <w:rsid w:val="3AD44EE6"/>
    <w:rsid w:val="3AD62483"/>
    <w:rsid w:val="3B4474D9"/>
    <w:rsid w:val="3BB80364"/>
    <w:rsid w:val="3BD52D4A"/>
    <w:rsid w:val="3BF5508A"/>
    <w:rsid w:val="3C061E6E"/>
    <w:rsid w:val="3C17152E"/>
    <w:rsid w:val="3C9F5E96"/>
    <w:rsid w:val="3CB60D47"/>
    <w:rsid w:val="3CF96E86"/>
    <w:rsid w:val="3D023F8C"/>
    <w:rsid w:val="3D3D6D72"/>
    <w:rsid w:val="3DAE1545"/>
    <w:rsid w:val="3E021D6A"/>
    <w:rsid w:val="3E1A6A53"/>
    <w:rsid w:val="3EDF7DB9"/>
    <w:rsid w:val="3EF67B21"/>
    <w:rsid w:val="3EFE69D5"/>
    <w:rsid w:val="3F065162"/>
    <w:rsid w:val="3F0833B0"/>
    <w:rsid w:val="3F1C50AD"/>
    <w:rsid w:val="3F2F4DE1"/>
    <w:rsid w:val="3F8A0269"/>
    <w:rsid w:val="4003755E"/>
    <w:rsid w:val="403F2E01"/>
    <w:rsid w:val="403F72A5"/>
    <w:rsid w:val="405A6811"/>
    <w:rsid w:val="40624D42"/>
    <w:rsid w:val="40713AD5"/>
    <w:rsid w:val="407D1B7C"/>
    <w:rsid w:val="408336F2"/>
    <w:rsid w:val="409A272E"/>
    <w:rsid w:val="411918A4"/>
    <w:rsid w:val="41586871"/>
    <w:rsid w:val="41923405"/>
    <w:rsid w:val="41B82E6B"/>
    <w:rsid w:val="41B94E35"/>
    <w:rsid w:val="424B3CDF"/>
    <w:rsid w:val="4250579A"/>
    <w:rsid w:val="426E79CE"/>
    <w:rsid w:val="42890CAC"/>
    <w:rsid w:val="42EB7271"/>
    <w:rsid w:val="435968D0"/>
    <w:rsid w:val="437B6846"/>
    <w:rsid w:val="43BB6C43"/>
    <w:rsid w:val="43BE6733"/>
    <w:rsid w:val="4436451B"/>
    <w:rsid w:val="445A5F3E"/>
    <w:rsid w:val="44670B79"/>
    <w:rsid w:val="44817E8C"/>
    <w:rsid w:val="448F7DDB"/>
    <w:rsid w:val="449F0313"/>
    <w:rsid w:val="44A973E3"/>
    <w:rsid w:val="44B6296D"/>
    <w:rsid w:val="44D97CC8"/>
    <w:rsid w:val="44DD327E"/>
    <w:rsid w:val="44E16B7D"/>
    <w:rsid w:val="45921C25"/>
    <w:rsid w:val="45C67B21"/>
    <w:rsid w:val="45CA5863"/>
    <w:rsid w:val="465810C1"/>
    <w:rsid w:val="46845A12"/>
    <w:rsid w:val="468E04C5"/>
    <w:rsid w:val="46965745"/>
    <w:rsid w:val="46B53E1D"/>
    <w:rsid w:val="46BD2CD2"/>
    <w:rsid w:val="46BD7176"/>
    <w:rsid w:val="46E46684"/>
    <w:rsid w:val="46F55CD6"/>
    <w:rsid w:val="473E2065"/>
    <w:rsid w:val="479C4FDD"/>
    <w:rsid w:val="47E86474"/>
    <w:rsid w:val="484216E1"/>
    <w:rsid w:val="48AF34CF"/>
    <w:rsid w:val="48DC7D87"/>
    <w:rsid w:val="48DD28EF"/>
    <w:rsid w:val="49105C83"/>
    <w:rsid w:val="4970227E"/>
    <w:rsid w:val="49AD5280"/>
    <w:rsid w:val="49DE7B2F"/>
    <w:rsid w:val="4A3A67A3"/>
    <w:rsid w:val="4A5B5E8E"/>
    <w:rsid w:val="4A621FC3"/>
    <w:rsid w:val="4A62250E"/>
    <w:rsid w:val="4A810C76"/>
    <w:rsid w:val="4A8B54EE"/>
    <w:rsid w:val="4AA03036"/>
    <w:rsid w:val="4AC07235"/>
    <w:rsid w:val="4AEA6060"/>
    <w:rsid w:val="4B090BDC"/>
    <w:rsid w:val="4B156D3C"/>
    <w:rsid w:val="4B1B446B"/>
    <w:rsid w:val="4B3612A5"/>
    <w:rsid w:val="4B553E21"/>
    <w:rsid w:val="4B8115B5"/>
    <w:rsid w:val="4B8671D2"/>
    <w:rsid w:val="4C4719BC"/>
    <w:rsid w:val="4C7D362F"/>
    <w:rsid w:val="4CB11DC5"/>
    <w:rsid w:val="4CC72AFC"/>
    <w:rsid w:val="4D1C6E64"/>
    <w:rsid w:val="4D3F61F8"/>
    <w:rsid w:val="4D783DF7"/>
    <w:rsid w:val="4D8E4FE7"/>
    <w:rsid w:val="4DCF4B86"/>
    <w:rsid w:val="4DF55447"/>
    <w:rsid w:val="4DFE254E"/>
    <w:rsid w:val="4E1F4272"/>
    <w:rsid w:val="4E4168DE"/>
    <w:rsid w:val="4E4A5793"/>
    <w:rsid w:val="4E552128"/>
    <w:rsid w:val="4E590582"/>
    <w:rsid w:val="4EFB6A8D"/>
    <w:rsid w:val="4F1813ED"/>
    <w:rsid w:val="4F8338E0"/>
    <w:rsid w:val="4F9C201E"/>
    <w:rsid w:val="503410D0"/>
    <w:rsid w:val="504B134F"/>
    <w:rsid w:val="510734C7"/>
    <w:rsid w:val="511856D5"/>
    <w:rsid w:val="51242CD4"/>
    <w:rsid w:val="51BF1FF4"/>
    <w:rsid w:val="51CE2237"/>
    <w:rsid w:val="51E15936"/>
    <w:rsid w:val="52186F93"/>
    <w:rsid w:val="524A3FB4"/>
    <w:rsid w:val="53083527"/>
    <w:rsid w:val="538E5CEB"/>
    <w:rsid w:val="53E2021C"/>
    <w:rsid w:val="53F824C2"/>
    <w:rsid w:val="541A78D4"/>
    <w:rsid w:val="54301FB8"/>
    <w:rsid w:val="54347309"/>
    <w:rsid w:val="54517C34"/>
    <w:rsid w:val="54843081"/>
    <w:rsid w:val="54A91C1A"/>
    <w:rsid w:val="54C41B0D"/>
    <w:rsid w:val="54F309DA"/>
    <w:rsid w:val="55230AEC"/>
    <w:rsid w:val="552F123F"/>
    <w:rsid w:val="55E62420"/>
    <w:rsid w:val="55FB322A"/>
    <w:rsid w:val="56226FF5"/>
    <w:rsid w:val="56327239"/>
    <w:rsid w:val="56351E6B"/>
    <w:rsid w:val="56582A17"/>
    <w:rsid w:val="56625644"/>
    <w:rsid w:val="56CD0D0F"/>
    <w:rsid w:val="56D402F0"/>
    <w:rsid w:val="56DC0F52"/>
    <w:rsid w:val="57571827"/>
    <w:rsid w:val="57577E82"/>
    <w:rsid w:val="57647AB2"/>
    <w:rsid w:val="576D24F2"/>
    <w:rsid w:val="57770C7B"/>
    <w:rsid w:val="57B43C7D"/>
    <w:rsid w:val="57DB745C"/>
    <w:rsid w:val="57E24C8E"/>
    <w:rsid w:val="57EE53E1"/>
    <w:rsid w:val="58175E1E"/>
    <w:rsid w:val="583A6878"/>
    <w:rsid w:val="58473F79"/>
    <w:rsid w:val="584C4ECF"/>
    <w:rsid w:val="58694A68"/>
    <w:rsid w:val="58791908"/>
    <w:rsid w:val="58C20FD6"/>
    <w:rsid w:val="58E40592"/>
    <w:rsid w:val="58FF2771"/>
    <w:rsid w:val="591643A9"/>
    <w:rsid w:val="59945B14"/>
    <w:rsid w:val="5A07278A"/>
    <w:rsid w:val="5A0C5FF2"/>
    <w:rsid w:val="5A1F5D26"/>
    <w:rsid w:val="5A3A2B60"/>
    <w:rsid w:val="5A53200A"/>
    <w:rsid w:val="5A551748"/>
    <w:rsid w:val="5A9409E7"/>
    <w:rsid w:val="5AAF2166"/>
    <w:rsid w:val="5ABF575D"/>
    <w:rsid w:val="5AD7215D"/>
    <w:rsid w:val="5B11046D"/>
    <w:rsid w:val="5B3A26EB"/>
    <w:rsid w:val="5B41262F"/>
    <w:rsid w:val="5B4236BA"/>
    <w:rsid w:val="5B555777"/>
    <w:rsid w:val="5BAC35E9"/>
    <w:rsid w:val="5BDB7996"/>
    <w:rsid w:val="5BEC1C38"/>
    <w:rsid w:val="5C25339C"/>
    <w:rsid w:val="5C325071"/>
    <w:rsid w:val="5CE774B0"/>
    <w:rsid w:val="5D1C02FB"/>
    <w:rsid w:val="5D551A5E"/>
    <w:rsid w:val="5E162F9C"/>
    <w:rsid w:val="5E2002BE"/>
    <w:rsid w:val="5E316028"/>
    <w:rsid w:val="5E483371"/>
    <w:rsid w:val="5E6737F7"/>
    <w:rsid w:val="5E6E3A81"/>
    <w:rsid w:val="5ED846F5"/>
    <w:rsid w:val="5EF62DCD"/>
    <w:rsid w:val="5F1612D7"/>
    <w:rsid w:val="5F30008D"/>
    <w:rsid w:val="5F32464F"/>
    <w:rsid w:val="5F5F6BC4"/>
    <w:rsid w:val="5F750196"/>
    <w:rsid w:val="5F864151"/>
    <w:rsid w:val="602303E1"/>
    <w:rsid w:val="60600E46"/>
    <w:rsid w:val="60791DB3"/>
    <w:rsid w:val="60911000"/>
    <w:rsid w:val="60AF79EF"/>
    <w:rsid w:val="60DF1D6B"/>
    <w:rsid w:val="612924CB"/>
    <w:rsid w:val="612F0D81"/>
    <w:rsid w:val="613D2F35"/>
    <w:rsid w:val="614B5652"/>
    <w:rsid w:val="616D381B"/>
    <w:rsid w:val="61D27B22"/>
    <w:rsid w:val="61DD08E2"/>
    <w:rsid w:val="61E810F3"/>
    <w:rsid w:val="620318E3"/>
    <w:rsid w:val="624F2F20"/>
    <w:rsid w:val="628232F6"/>
    <w:rsid w:val="62D33B51"/>
    <w:rsid w:val="62E803DA"/>
    <w:rsid w:val="63556314"/>
    <w:rsid w:val="63666773"/>
    <w:rsid w:val="637C5F97"/>
    <w:rsid w:val="637E6CFC"/>
    <w:rsid w:val="639808F7"/>
    <w:rsid w:val="63D556A7"/>
    <w:rsid w:val="64145061"/>
    <w:rsid w:val="643E149E"/>
    <w:rsid w:val="64540C88"/>
    <w:rsid w:val="6481138B"/>
    <w:rsid w:val="648551CE"/>
    <w:rsid w:val="64B051F1"/>
    <w:rsid w:val="64B75D57"/>
    <w:rsid w:val="652266CA"/>
    <w:rsid w:val="659155FE"/>
    <w:rsid w:val="65AB2698"/>
    <w:rsid w:val="66990C0E"/>
    <w:rsid w:val="66B77A46"/>
    <w:rsid w:val="66B912B0"/>
    <w:rsid w:val="66E3632D"/>
    <w:rsid w:val="66E8749F"/>
    <w:rsid w:val="66F26570"/>
    <w:rsid w:val="6723497B"/>
    <w:rsid w:val="67F51E74"/>
    <w:rsid w:val="67FC76A6"/>
    <w:rsid w:val="68466B73"/>
    <w:rsid w:val="68580655"/>
    <w:rsid w:val="68730A82"/>
    <w:rsid w:val="694F1A58"/>
    <w:rsid w:val="697429C9"/>
    <w:rsid w:val="69967687"/>
    <w:rsid w:val="69A41DA4"/>
    <w:rsid w:val="6A2D7FEB"/>
    <w:rsid w:val="6A9D29EF"/>
    <w:rsid w:val="6ACA583A"/>
    <w:rsid w:val="6B040620"/>
    <w:rsid w:val="6B0C0A00"/>
    <w:rsid w:val="6B7A17B4"/>
    <w:rsid w:val="6C57134F"/>
    <w:rsid w:val="6CB71DEE"/>
    <w:rsid w:val="6D3535C2"/>
    <w:rsid w:val="6D4A0EB4"/>
    <w:rsid w:val="6D512242"/>
    <w:rsid w:val="6D517D3E"/>
    <w:rsid w:val="6D7C6B93"/>
    <w:rsid w:val="6D7D3037"/>
    <w:rsid w:val="6DFE57FA"/>
    <w:rsid w:val="6E1C1D89"/>
    <w:rsid w:val="6E3E2273"/>
    <w:rsid w:val="6E3E49B6"/>
    <w:rsid w:val="6E7461C9"/>
    <w:rsid w:val="6E8D72AA"/>
    <w:rsid w:val="6EDC04F7"/>
    <w:rsid w:val="6F060E0B"/>
    <w:rsid w:val="6F2F0361"/>
    <w:rsid w:val="6F741089"/>
    <w:rsid w:val="6F86C389"/>
    <w:rsid w:val="6FBE7937"/>
    <w:rsid w:val="7019691C"/>
    <w:rsid w:val="70480FAF"/>
    <w:rsid w:val="70864E24"/>
    <w:rsid w:val="70D2067E"/>
    <w:rsid w:val="710111C0"/>
    <w:rsid w:val="710B4E43"/>
    <w:rsid w:val="713E2ADE"/>
    <w:rsid w:val="714B5871"/>
    <w:rsid w:val="71535E5D"/>
    <w:rsid w:val="71B94F4F"/>
    <w:rsid w:val="71D074AE"/>
    <w:rsid w:val="72233A82"/>
    <w:rsid w:val="723143F0"/>
    <w:rsid w:val="72510775"/>
    <w:rsid w:val="725F6E57"/>
    <w:rsid w:val="72C47013"/>
    <w:rsid w:val="72D80D10"/>
    <w:rsid w:val="72DA05E4"/>
    <w:rsid w:val="72E651DB"/>
    <w:rsid w:val="72F378F8"/>
    <w:rsid w:val="7349576A"/>
    <w:rsid w:val="736C3CDC"/>
    <w:rsid w:val="737547B1"/>
    <w:rsid w:val="73C31078"/>
    <w:rsid w:val="73D414D7"/>
    <w:rsid w:val="73DA5FCA"/>
    <w:rsid w:val="74123DAE"/>
    <w:rsid w:val="74143FCA"/>
    <w:rsid w:val="742C4E6F"/>
    <w:rsid w:val="7431692A"/>
    <w:rsid w:val="74626AE3"/>
    <w:rsid w:val="7480707C"/>
    <w:rsid w:val="749649DF"/>
    <w:rsid w:val="751D6EAE"/>
    <w:rsid w:val="75734AF3"/>
    <w:rsid w:val="758D32EA"/>
    <w:rsid w:val="75937374"/>
    <w:rsid w:val="75C335B1"/>
    <w:rsid w:val="75D02172"/>
    <w:rsid w:val="75DF59BF"/>
    <w:rsid w:val="75EB48B6"/>
    <w:rsid w:val="760D0CD1"/>
    <w:rsid w:val="76116A13"/>
    <w:rsid w:val="761301D5"/>
    <w:rsid w:val="7624324F"/>
    <w:rsid w:val="76480D1F"/>
    <w:rsid w:val="76A2766B"/>
    <w:rsid w:val="76E91841"/>
    <w:rsid w:val="771A36A5"/>
    <w:rsid w:val="773E47C6"/>
    <w:rsid w:val="7744410E"/>
    <w:rsid w:val="77570251"/>
    <w:rsid w:val="776B3F01"/>
    <w:rsid w:val="77970932"/>
    <w:rsid w:val="77AC1E59"/>
    <w:rsid w:val="77C948CA"/>
    <w:rsid w:val="77F4039A"/>
    <w:rsid w:val="781D7479"/>
    <w:rsid w:val="78282FDC"/>
    <w:rsid w:val="7840713B"/>
    <w:rsid w:val="78484242"/>
    <w:rsid w:val="784E41A9"/>
    <w:rsid w:val="78591FAB"/>
    <w:rsid w:val="785B6335"/>
    <w:rsid w:val="78A05E2C"/>
    <w:rsid w:val="78B06835"/>
    <w:rsid w:val="78B83562"/>
    <w:rsid w:val="78CF4963"/>
    <w:rsid w:val="78EC2E1F"/>
    <w:rsid w:val="795A45DD"/>
    <w:rsid w:val="796055BB"/>
    <w:rsid w:val="797F0137"/>
    <w:rsid w:val="79960FDD"/>
    <w:rsid w:val="79975481"/>
    <w:rsid w:val="79A47B9E"/>
    <w:rsid w:val="79CE0777"/>
    <w:rsid w:val="79CE4C1B"/>
    <w:rsid w:val="79EB1329"/>
    <w:rsid w:val="7A2A1D53"/>
    <w:rsid w:val="7A5549F4"/>
    <w:rsid w:val="7A6D3D0B"/>
    <w:rsid w:val="7A9D6AC7"/>
    <w:rsid w:val="7AA716F4"/>
    <w:rsid w:val="7ADE49EA"/>
    <w:rsid w:val="7ADF2D25"/>
    <w:rsid w:val="7B811F45"/>
    <w:rsid w:val="7B95779E"/>
    <w:rsid w:val="7B9F23CB"/>
    <w:rsid w:val="7BC57958"/>
    <w:rsid w:val="7C02345E"/>
    <w:rsid w:val="7C4D15CD"/>
    <w:rsid w:val="7CA13F21"/>
    <w:rsid w:val="7CAD6D69"/>
    <w:rsid w:val="7CBB1486"/>
    <w:rsid w:val="7CDB5685"/>
    <w:rsid w:val="7D20753B"/>
    <w:rsid w:val="7D284642"/>
    <w:rsid w:val="7D480840"/>
    <w:rsid w:val="7D592A4D"/>
    <w:rsid w:val="7DA43CC8"/>
    <w:rsid w:val="7DD6409E"/>
    <w:rsid w:val="7DEF6B0D"/>
    <w:rsid w:val="7DFECBB5"/>
    <w:rsid w:val="7DFF43EA"/>
    <w:rsid w:val="7E1846B6"/>
    <w:rsid w:val="7E494870"/>
    <w:rsid w:val="7E54623E"/>
    <w:rsid w:val="7E573431"/>
    <w:rsid w:val="7E9F6173"/>
    <w:rsid w:val="7EAB552B"/>
    <w:rsid w:val="7EAFC378"/>
    <w:rsid w:val="7EBB599A"/>
    <w:rsid w:val="7EFF3D5E"/>
    <w:rsid w:val="7F3B065C"/>
    <w:rsid w:val="7F9D1317"/>
    <w:rsid w:val="7FC248DA"/>
    <w:rsid w:val="7FEC8638"/>
    <w:rsid w:val="7FF2597F"/>
    <w:rsid w:val="7FF60A27"/>
    <w:rsid w:val="7FFC4290"/>
    <w:rsid w:val="7FFD9923"/>
    <w:rsid w:val="7FFF2AD4"/>
    <w:rsid w:val="A3EF1FB8"/>
    <w:rsid w:val="AFEB1FF6"/>
    <w:rsid w:val="B53FF252"/>
    <w:rsid w:val="BE1D66D3"/>
    <w:rsid w:val="BF7979D8"/>
    <w:rsid w:val="DA5ABE86"/>
    <w:rsid w:val="E9FF99C8"/>
    <w:rsid w:val="F7F2723C"/>
    <w:rsid w:val="F8BB9132"/>
    <w:rsid w:val="FE9F6E2B"/>
    <w:rsid w:val="FEDBE43B"/>
    <w:rsid w:val="FF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line="360" w:lineRule="auto"/>
    </w:pPr>
  </w:style>
  <w:style w:type="paragraph" w:styleId="7">
    <w:name w:val="Body Text"/>
    <w:basedOn w:val="1"/>
    <w:next w:val="8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lang w:val="zh-CN" w:bidi="zh-CN"/>
    </w:rPr>
  </w:style>
  <w:style w:type="paragraph" w:styleId="8">
    <w:name w:val="Title"/>
    <w:basedOn w:val="1"/>
    <w:next w:val="1"/>
    <w:qFormat/>
    <w:uiPriority w:val="0"/>
    <w:pPr>
      <w:pageBreakBefore/>
      <w:spacing w:before="1600" w:beforeLines="1600" w:after="100" w:afterLines="100"/>
      <w:jc w:val="center"/>
      <w:outlineLvl w:val="0"/>
    </w:pPr>
    <w:rPr>
      <w:rFonts w:ascii="Arial" w:hAnsi="Arial" w:cs="Arial"/>
      <w:b/>
      <w:bCs/>
      <w:sz w:val="48"/>
      <w:szCs w:val="32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7"/>
    <w:unhideWhenUsed/>
    <w:qFormat/>
    <w:uiPriority w:val="99"/>
    <w:pPr>
      <w:ind w:firstLine="420" w:firstLineChars="100"/>
    </w:pPr>
  </w:style>
  <w:style w:type="character" w:customStyle="1" w:styleId="15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4"/>
    <w:link w:val="9"/>
    <w:qFormat/>
    <w:uiPriority w:val="0"/>
    <w:rPr>
      <w:kern w:val="2"/>
      <w:sz w:val="18"/>
      <w:szCs w:val="18"/>
    </w:rPr>
  </w:style>
  <w:style w:type="paragraph" w:customStyle="1" w:styleId="17">
    <w:name w:val="_正文段落"/>
    <w:basedOn w:val="1"/>
    <w:next w:val="1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cs="宋体"/>
      <w:kern w:val="0"/>
      <w:sz w:val="24"/>
    </w:rPr>
  </w:style>
  <w:style w:type="paragraph" w:customStyle="1" w:styleId="18">
    <w:name w:val="标题wgr3"/>
    <w:basedOn w:val="1"/>
    <w:next w:val="12"/>
    <w:qFormat/>
    <w:uiPriority w:val="0"/>
    <w:pPr>
      <w:widowControl/>
      <w:numPr>
        <w:ilvl w:val="0"/>
        <w:numId w:val="1"/>
      </w:numPr>
      <w:snapToGrid w:val="0"/>
      <w:spacing w:line="360" w:lineRule="auto"/>
      <w:jc w:val="left"/>
    </w:pPr>
    <w:rPr>
      <w:rFonts w:ascii="宋体" w:hAnsi="宋体"/>
      <w:szCs w:val="28"/>
    </w:rPr>
  </w:style>
  <w:style w:type="paragraph" w:customStyle="1" w:styleId="19">
    <w:name w:val="Oth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20">
    <w:name w:val="表格"/>
    <w:basedOn w:val="1"/>
    <w:qFormat/>
    <w:uiPriority w:val="0"/>
    <w:pPr>
      <w:spacing w:line="240" w:lineRule="auto"/>
      <w:ind w:firstLine="0" w:firstLineChars="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4468</Words>
  <Characters>4658</Characters>
  <Lines>1</Lines>
  <Paragraphs>1</Paragraphs>
  <TotalTime>0</TotalTime>
  <ScaleCrop>false</ScaleCrop>
  <LinksUpToDate>false</LinksUpToDate>
  <CharactersWithSpaces>4663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2020-11-05T09:23:00Z</dcterms:created>
  <dc:creator>呵呵</dc:creator>
  <cp:lastModifiedBy>秋天红叶</cp:lastModifiedBy>
  <dcterms:modified xsi:type="dcterms:W3CDTF">2025-07-16T04:17:06Z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335D291B82FE4E7E8D1D6735C63A07C3_13</vt:lpwstr>
  </property>
  <property fmtid="{D5CDD505-2E9C-101B-9397-08002B2CF9AE}" pid="4" name="KSOTemplateDocerSaveRecord">
    <vt:lpwstr>eyJoZGlkIjoiNTU3ZTQ1NWUxZTIxOTdmMTVjOGMyOGMwYWU5NjQ1YTAiLCJ1c2VySWQiOiI0NjA0NjA5MzUifQ==</vt:lpwstr>
  </property>
</Properties>
</file>